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BA" w:rsidRPr="00D076C2" w:rsidRDefault="002562BA" w:rsidP="002562BA">
      <w:pPr>
        <w:pStyle w:val="Tekstpodstawowy"/>
        <w:jc w:val="right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>załącznik nr 13 do uchwały nr</w:t>
      </w:r>
      <w:r w:rsidR="00853AE0">
        <w:rPr>
          <w:b/>
          <w:smallCaps/>
          <w:sz w:val="28"/>
        </w:rPr>
        <w:t xml:space="preserve"> 1/2017/2018</w:t>
      </w:r>
      <w:r w:rsidR="00853AE0" w:rsidRPr="00853AE0">
        <w:rPr>
          <w:b/>
          <w:smallCaps/>
          <w:sz w:val="48"/>
          <w:szCs w:val="48"/>
        </w:rPr>
        <w:t xml:space="preserve"> </w:t>
      </w:r>
    </w:p>
    <w:p w:rsidR="002562BA" w:rsidRDefault="002562BA" w:rsidP="002562BA">
      <w:pPr>
        <w:pStyle w:val="Nagwek"/>
        <w:spacing w:line="360" w:lineRule="auto"/>
        <w:jc w:val="center"/>
        <w:rPr>
          <w:b/>
          <w:smallCaps/>
          <w:sz w:val="48"/>
          <w:szCs w:val="48"/>
        </w:rPr>
      </w:pPr>
    </w:p>
    <w:p w:rsidR="002562BA" w:rsidRDefault="002562BA" w:rsidP="002562BA">
      <w:pPr>
        <w:pStyle w:val="Nagwek"/>
        <w:spacing w:line="360" w:lineRule="auto"/>
        <w:jc w:val="center"/>
        <w:rPr>
          <w:b/>
          <w:smallCaps/>
          <w:sz w:val="48"/>
          <w:szCs w:val="48"/>
        </w:rPr>
      </w:pPr>
    </w:p>
    <w:p w:rsidR="002562BA" w:rsidRPr="002562BA" w:rsidRDefault="002562BA" w:rsidP="002562BA">
      <w:pPr>
        <w:pStyle w:val="Nagwek"/>
        <w:spacing w:line="360" w:lineRule="auto"/>
        <w:jc w:val="center"/>
        <w:rPr>
          <w:rFonts w:ascii="Times New Roman" w:hAnsi="Times New Roman" w:cs="Times New Roman"/>
          <w:b/>
          <w:smallCaps/>
          <w:sz w:val="48"/>
          <w:szCs w:val="48"/>
        </w:rPr>
      </w:pPr>
      <w:r w:rsidRPr="002562BA">
        <w:rPr>
          <w:rFonts w:ascii="Times New Roman" w:hAnsi="Times New Roman" w:cs="Times New Roman"/>
          <w:b/>
          <w:smallCaps/>
          <w:sz w:val="48"/>
          <w:szCs w:val="48"/>
        </w:rPr>
        <w:t xml:space="preserve">Regulamin </w:t>
      </w:r>
      <w:r>
        <w:rPr>
          <w:rFonts w:ascii="Times New Roman" w:hAnsi="Times New Roman" w:cs="Times New Roman"/>
          <w:b/>
          <w:smallCaps/>
          <w:sz w:val="48"/>
          <w:szCs w:val="48"/>
        </w:rPr>
        <w:t xml:space="preserve">ucznia </w:t>
      </w:r>
      <w:r w:rsidRPr="002562BA">
        <w:rPr>
          <w:rFonts w:ascii="Times New Roman" w:hAnsi="Times New Roman" w:cs="Times New Roman"/>
          <w:b/>
          <w:smallCaps/>
          <w:sz w:val="48"/>
          <w:szCs w:val="48"/>
        </w:rPr>
        <w:br/>
        <w:t xml:space="preserve"> Niepublicznej Szkoły Podstawowej </w:t>
      </w:r>
      <w:r w:rsidR="00853AE0">
        <w:rPr>
          <w:rFonts w:ascii="Times New Roman" w:hAnsi="Times New Roman" w:cs="Times New Roman"/>
          <w:b/>
          <w:smallCaps/>
          <w:sz w:val="48"/>
          <w:szCs w:val="48"/>
        </w:rPr>
        <w:br/>
      </w:r>
      <w:r w:rsidRPr="002562BA">
        <w:rPr>
          <w:rFonts w:ascii="Times New Roman" w:hAnsi="Times New Roman" w:cs="Times New Roman"/>
          <w:b/>
          <w:smallCaps/>
          <w:sz w:val="48"/>
          <w:szCs w:val="48"/>
        </w:rPr>
        <w:t xml:space="preserve">w Grabinie </w:t>
      </w:r>
      <w:r w:rsidRPr="002562BA">
        <w:rPr>
          <w:rFonts w:ascii="Times New Roman" w:hAnsi="Times New Roman" w:cs="Times New Roman"/>
          <w:b/>
          <w:smallCaps/>
          <w:sz w:val="48"/>
          <w:szCs w:val="48"/>
        </w:rPr>
        <w:br/>
        <w:t>z Oddziałem Przedszkolnym</w:t>
      </w:r>
    </w:p>
    <w:p w:rsidR="002562BA" w:rsidRDefault="002562BA" w:rsidP="002562BA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97520A" w:rsidRDefault="0097520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62BA" w:rsidRDefault="002562BA" w:rsidP="0097520A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2FE3" w:rsidRPr="000E2FE3" w:rsidRDefault="000E2FE3" w:rsidP="000E2FE3">
      <w:pPr>
        <w:pStyle w:val="Tekstpodstawowy"/>
        <w:jc w:val="left"/>
        <w:rPr>
          <w:smallCaps/>
          <w:sz w:val="48"/>
          <w:szCs w:val="48"/>
        </w:rPr>
      </w:pPr>
      <w:r w:rsidRPr="000E2FE3">
        <w:rPr>
          <w:b/>
          <w:sz w:val="24"/>
          <w:szCs w:val="32"/>
        </w:rPr>
        <w:lastRenderedPageBreak/>
        <w:t>Podstawa prawna</w:t>
      </w:r>
      <w:r w:rsidRPr="000E2FE3">
        <w:rPr>
          <w:b/>
          <w:sz w:val="24"/>
          <w:szCs w:val="32"/>
        </w:rPr>
        <w:br/>
      </w:r>
      <w:r>
        <w:rPr>
          <w:sz w:val="24"/>
          <w:szCs w:val="32"/>
        </w:rPr>
        <w:t>Ustawa</w:t>
      </w:r>
      <w:r w:rsidR="0097520A" w:rsidRPr="0015615E">
        <w:rPr>
          <w:sz w:val="24"/>
          <w:szCs w:val="32"/>
        </w:rPr>
        <w:t xml:space="preserve"> z dnia 14</w:t>
      </w:r>
      <w:r>
        <w:rPr>
          <w:sz w:val="24"/>
          <w:szCs w:val="32"/>
        </w:rPr>
        <w:t xml:space="preserve"> grudnia 2016r. Prawo oświatowe</w:t>
      </w:r>
      <w:r>
        <w:rPr>
          <w:sz w:val="24"/>
          <w:szCs w:val="32"/>
        </w:rPr>
        <w:br/>
      </w:r>
      <w:r w:rsidR="0097520A" w:rsidRPr="0015615E">
        <w:rPr>
          <w:sz w:val="24"/>
          <w:szCs w:val="32"/>
        </w:rPr>
        <w:t>Powszec</w:t>
      </w:r>
      <w:r>
        <w:rPr>
          <w:sz w:val="24"/>
          <w:szCs w:val="32"/>
        </w:rPr>
        <w:t>hna Deklaracja Praw Człowieka</w:t>
      </w:r>
      <w:r>
        <w:rPr>
          <w:sz w:val="24"/>
          <w:szCs w:val="32"/>
        </w:rPr>
        <w:br/>
      </w:r>
      <w:r w:rsidR="0097520A" w:rsidRPr="0015615E">
        <w:rPr>
          <w:sz w:val="24"/>
          <w:szCs w:val="32"/>
        </w:rPr>
        <w:t>Międzynarodow</w:t>
      </w:r>
      <w:r>
        <w:rPr>
          <w:sz w:val="24"/>
          <w:szCs w:val="32"/>
        </w:rPr>
        <w:t>y Pakt</w:t>
      </w:r>
      <w:r w:rsidR="0097520A" w:rsidRPr="0015615E">
        <w:rPr>
          <w:sz w:val="24"/>
          <w:szCs w:val="32"/>
        </w:rPr>
        <w:t xml:space="preserve"> Praw </w:t>
      </w:r>
      <w:r>
        <w:rPr>
          <w:sz w:val="24"/>
          <w:szCs w:val="32"/>
        </w:rPr>
        <w:t>Obywatelskich i Politycznych</w:t>
      </w:r>
      <w:r>
        <w:rPr>
          <w:sz w:val="24"/>
          <w:szCs w:val="32"/>
        </w:rPr>
        <w:br/>
        <w:t xml:space="preserve">Konwencja </w:t>
      </w:r>
      <w:r w:rsidR="0097520A" w:rsidRPr="0015615E">
        <w:rPr>
          <w:sz w:val="24"/>
          <w:szCs w:val="32"/>
        </w:rPr>
        <w:t>Praw Dziecka</w:t>
      </w:r>
      <w:r>
        <w:rPr>
          <w:sz w:val="24"/>
          <w:szCs w:val="32"/>
        </w:rPr>
        <w:br/>
      </w:r>
      <w:r w:rsidR="0097520A" w:rsidRPr="0015615E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Statut </w:t>
      </w:r>
      <w:r w:rsidRPr="000E2FE3">
        <w:rPr>
          <w:sz w:val="24"/>
          <w:szCs w:val="24"/>
        </w:rPr>
        <w:t>Niepublicznej</w:t>
      </w:r>
      <w:r>
        <w:rPr>
          <w:sz w:val="24"/>
          <w:szCs w:val="24"/>
        </w:rPr>
        <w:t xml:space="preserve"> Szkoły Podstawowej w Grabinie </w:t>
      </w:r>
      <w:r w:rsidRPr="000E2FE3">
        <w:rPr>
          <w:sz w:val="24"/>
          <w:szCs w:val="24"/>
        </w:rPr>
        <w:t>z Oddziałem Przedszkolnym</w:t>
      </w:r>
    </w:p>
    <w:p w:rsidR="0097520A" w:rsidRDefault="0097520A" w:rsidP="0097520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A9A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C84A9A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</w:p>
    <w:p w:rsidR="0097520A" w:rsidRPr="0015615E" w:rsidRDefault="0097520A" w:rsidP="0097520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5615E">
        <w:rPr>
          <w:rFonts w:ascii="Times New Roman" w:hAnsi="Times New Roman" w:cs="Times New Roman"/>
          <w:b/>
          <w:sz w:val="28"/>
          <w:szCs w:val="36"/>
        </w:rPr>
        <w:t>§ 1</w:t>
      </w:r>
    </w:p>
    <w:p w:rsidR="0097520A" w:rsidRPr="0015615E" w:rsidRDefault="0097520A" w:rsidP="0097520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5615E">
        <w:rPr>
          <w:rFonts w:ascii="Times New Roman" w:hAnsi="Times New Roman" w:cs="Times New Roman"/>
          <w:b/>
          <w:sz w:val="28"/>
          <w:szCs w:val="36"/>
        </w:rPr>
        <w:t>PODSTAWOWE PRAWA UCZNIÓW</w:t>
      </w:r>
    </w:p>
    <w:p w:rsidR="0097520A" w:rsidRDefault="0097520A" w:rsidP="0097520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Uczeń ma prawo do: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1. Zapoznania się z programem nauczania, a więc z jego treściami, celami i stawianymi wymaganiami edukacyjnymi.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 xml:space="preserve">2. Jawnej, sprawiedliwej, obiektywnej i umotywowanej oceny za postępy w nauce </w:t>
      </w:r>
      <w:r w:rsidR="0015615E">
        <w:rPr>
          <w:rFonts w:ascii="Times New Roman" w:hAnsi="Times New Roman" w:cs="Times New Roman"/>
          <w:sz w:val="24"/>
          <w:szCs w:val="32"/>
        </w:rPr>
        <w:br/>
      </w:r>
      <w:r w:rsidRPr="0015615E">
        <w:rPr>
          <w:rFonts w:ascii="Times New Roman" w:hAnsi="Times New Roman" w:cs="Times New Roman"/>
          <w:sz w:val="24"/>
          <w:szCs w:val="32"/>
        </w:rPr>
        <w:t>i zachowaniu.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3. Organizacji życia szkolnego umożliwiającej zachowanie właściwych proporcji pomiędzy wymaganiami, a możliwościami rozwojowymi ucznia i zaspokajaniem własnych zainteresowań.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4. Reprezentowania szkoły w kon</w:t>
      </w:r>
      <w:r w:rsidR="0015615E">
        <w:rPr>
          <w:rFonts w:ascii="Times New Roman" w:hAnsi="Times New Roman" w:cs="Times New Roman"/>
          <w:sz w:val="24"/>
          <w:szCs w:val="32"/>
        </w:rPr>
        <w:t xml:space="preserve">kursach, przeglądach, zawodach </w:t>
      </w:r>
      <w:r w:rsidRPr="0015615E">
        <w:rPr>
          <w:rFonts w:ascii="Times New Roman" w:hAnsi="Times New Roman" w:cs="Times New Roman"/>
          <w:sz w:val="24"/>
          <w:szCs w:val="32"/>
        </w:rPr>
        <w:t>i innych imprezach, z</w:t>
      </w:r>
      <w:r w:rsidR="0015615E">
        <w:rPr>
          <w:rFonts w:ascii="Times New Roman" w:hAnsi="Times New Roman" w:cs="Times New Roman"/>
          <w:sz w:val="24"/>
          <w:szCs w:val="32"/>
        </w:rPr>
        <w:t xml:space="preserve">godnie ze swoimi możliwościami </w:t>
      </w:r>
      <w:r w:rsidRPr="0015615E">
        <w:rPr>
          <w:rFonts w:ascii="Times New Roman" w:hAnsi="Times New Roman" w:cs="Times New Roman"/>
          <w:sz w:val="24"/>
          <w:szCs w:val="32"/>
        </w:rPr>
        <w:t>i umiejętnościami.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5. Wyrażania własnych opinii i poglądów w oparciu o zasady demokracji i tolerancji przy pełnej od</w:t>
      </w:r>
      <w:r w:rsidR="0015615E">
        <w:rPr>
          <w:rFonts w:ascii="Times New Roman" w:hAnsi="Times New Roman" w:cs="Times New Roman"/>
          <w:sz w:val="24"/>
          <w:szCs w:val="32"/>
        </w:rPr>
        <w:t xml:space="preserve">powiedzialności za swoje słowa </w:t>
      </w:r>
      <w:r w:rsidRPr="0015615E">
        <w:rPr>
          <w:rFonts w:ascii="Times New Roman" w:hAnsi="Times New Roman" w:cs="Times New Roman"/>
          <w:sz w:val="24"/>
          <w:szCs w:val="32"/>
        </w:rPr>
        <w:t>i czyny.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6. Brania czynnego udziału w ży</w:t>
      </w:r>
      <w:r w:rsidR="0015615E">
        <w:rPr>
          <w:rFonts w:ascii="Times New Roman" w:hAnsi="Times New Roman" w:cs="Times New Roman"/>
          <w:sz w:val="24"/>
          <w:szCs w:val="32"/>
        </w:rPr>
        <w:t xml:space="preserve">ciu szkoły poprzez działalność </w:t>
      </w:r>
      <w:r w:rsidRPr="0015615E">
        <w:rPr>
          <w:rFonts w:ascii="Times New Roman" w:hAnsi="Times New Roman" w:cs="Times New Roman"/>
          <w:sz w:val="24"/>
          <w:szCs w:val="32"/>
        </w:rPr>
        <w:t>w Samorządzie Uczniowskim oraz innych organizacjac</w:t>
      </w:r>
      <w:r w:rsidR="0015615E">
        <w:rPr>
          <w:rFonts w:ascii="Times New Roman" w:hAnsi="Times New Roman" w:cs="Times New Roman"/>
          <w:sz w:val="24"/>
          <w:szCs w:val="32"/>
        </w:rPr>
        <w:t xml:space="preserve">h istniejących </w:t>
      </w:r>
      <w:r w:rsidRPr="0015615E">
        <w:rPr>
          <w:rFonts w:ascii="Times New Roman" w:hAnsi="Times New Roman" w:cs="Times New Roman"/>
          <w:sz w:val="24"/>
          <w:szCs w:val="32"/>
        </w:rPr>
        <w:t>w szkole.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 xml:space="preserve">7. Zachowania godności, wolności i bezpieczeństwa oraz ochrony przed wszelkimi formami </w:t>
      </w:r>
      <w:r w:rsidR="0015615E">
        <w:rPr>
          <w:rFonts w:ascii="Times New Roman" w:hAnsi="Times New Roman" w:cs="Times New Roman"/>
          <w:sz w:val="24"/>
          <w:szCs w:val="32"/>
        </w:rPr>
        <w:t xml:space="preserve">przemocy zarówno fizycznej jak </w:t>
      </w:r>
      <w:r w:rsidRPr="0015615E">
        <w:rPr>
          <w:rFonts w:ascii="Times New Roman" w:hAnsi="Times New Roman" w:cs="Times New Roman"/>
          <w:sz w:val="24"/>
          <w:szCs w:val="32"/>
        </w:rPr>
        <w:t>i psychicznej.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8. Życzliwego i równego traktowania w procesie dydaktyczno – wychowawczym.</w:t>
      </w:r>
    </w:p>
    <w:p w:rsidR="0015615E" w:rsidRDefault="0015615E" w:rsidP="0015615E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9.</w:t>
      </w:r>
      <w:r w:rsidRPr="0015615E">
        <w:t xml:space="preserve"> </w:t>
      </w:r>
      <w:r w:rsidRPr="0015615E">
        <w:rPr>
          <w:rFonts w:ascii="Times New Roman" w:hAnsi="Times New Roman" w:cs="Times New Roman"/>
          <w:sz w:val="24"/>
          <w:szCs w:val="32"/>
        </w:rPr>
        <w:t>Odpoczynku w czasie trwani</w:t>
      </w:r>
      <w:r>
        <w:rPr>
          <w:rFonts w:ascii="Times New Roman" w:hAnsi="Times New Roman" w:cs="Times New Roman"/>
          <w:sz w:val="24"/>
          <w:szCs w:val="32"/>
        </w:rPr>
        <w:t xml:space="preserve">a przerw międzylekcyjnych oraz </w:t>
      </w:r>
      <w:r w:rsidRPr="0015615E">
        <w:rPr>
          <w:rFonts w:ascii="Times New Roman" w:hAnsi="Times New Roman" w:cs="Times New Roman"/>
          <w:sz w:val="24"/>
          <w:szCs w:val="32"/>
        </w:rPr>
        <w:t>w okresie przerw świątecznych i ferii (na ten okres nie zadaje się prac dodatkowych).</w:t>
      </w:r>
    </w:p>
    <w:p w:rsidR="0097520A" w:rsidRPr="0015615E" w:rsidRDefault="0015615E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10.</w:t>
      </w:r>
      <w:r w:rsidRPr="0015615E">
        <w:t xml:space="preserve"> </w:t>
      </w:r>
      <w:r w:rsidRPr="0015615E">
        <w:rPr>
          <w:rFonts w:ascii="Times New Roman" w:hAnsi="Times New Roman" w:cs="Times New Roman"/>
          <w:sz w:val="24"/>
          <w:szCs w:val="32"/>
        </w:rPr>
        <w:t>Dodatkowej pomocy nauczyciela w momencie, gdy nie radzi sobie z opanowaniem materiału jak i powtórnego – we wspólnie ustalonym terminie – sprawdzenia i oceny swojej wiedzy i swoich umiejętności.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11. Opieki socjalnej na zasadach określonych odrębnymi przepisami.</w:t>
      </w:r>
    </w:p>
    <w:p w:rsidR="0097520A" w:rsidRDefault="0097520A" w:rsidP="009752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20A" w:rsidRPr="0015615E" w:rsidRDefault="0097520A" w:rsidP="0097520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5615E">
        <w:rPr>
          <w:rFonts w:ascii="Times New Roman" w:hAnsi="Times New Roman" w:cs="Times New Roman"/>
          <w:b/>
          <w:sz w:val="28"/>
          <w:szCs w:val="36"/>
        </w:rPr>
        <w:lastRenderedPageBreak/>
        <w:t>§ 2</w:t>
      </w:r>
    </w:p>
    <w:p w:rsidR="0097520A" w:rsidRPr="0015615E" w:rsidRDefault="0097520A" w:rsidP="0097520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5615E">
        <w:rPr>
          <w:rFonts w:ascii="Times New Roman" w:hAnsi="Times New Roman" w:cs="Times New Roman"/>
          <w:b/>
          <w:sz w:val="28"/>
          <w:szCs w:val="36"/>
        </w:rPr>
        <w:t>PODSTAWOWE OBOWIĄZKI UCZNIÓW</w:t>
      </w:r>
    </w:p>
    <w:p w:rsidR="0097520A" w:rsidRDefault="0097520A" w:rsidP="009752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1. Punktualne, systematyczne i aktywne uczestnictwo w zajęciach szkolnych.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2. Kulturalne i godne człowieka zac</w:t>
      </w:r>
      <w:r w:rsidR="0015615E">
        <w:rPr>
          <w:rFonts w:ascii="Times New Roman" w:hAnsi="Times New Roman" w:cs="Times New Roman"/>
          <w:sz w:val="24"/>
          <w:szCs w:val="32"/>
        </w:rPr>
        <w:t>howywanie się, troska o zdrowie</w:t>
      </w:r>
      <w:r w:rsidRPr="0015615E">
        <w:rPr>
          <w:rFonts w:ascii="Times New Roman" w:hAnsi="Times New Roman" w:cs="Times New Roman"/>
          <w:sz w:val="24"/>
          <w:szCs w:val="32"/>
        </w:rPr>
        <w:t xml:space="preserve"> i życie swoje i innych osób.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3. Przestrzeganie obowiązującego prawa wewnątrzszkolnego.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4. Troska o wspólne dobro, ład i porządek w szkole.</w:t>
      </w:r>
    </w:p>
    <w:p w:rsidR="0097520A" w:rsidRPr="0015615E" w:rsidRDefault="000E2FE3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5. Wykorzystywanie w p</w:t>
      </w:r>
      <w:r w:rsidR="0097520A" w:rsidRPr="0015615E">
        <w:rPr>
          <w:rFonts w:ascii="Times New Roman" w:hAnsi="Times New Roman" w:cs="Times New Roman"/>
          <w:sz w:val="24"/>
          <w:szCs w:val="32"/>
        </w:rPr>
        <w:t>ełni czasu przeznaczonego na naukę, rzetelna praca nad poszerzaniem swej wiedzy i umiejętności, systematyczne przygotowywanie się do zajęć szkolnych, uczestniczenie w wybranych przez siebie zajęciach pozalekcyjnych.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6. Okazywanie szacunku nauczycielom oraz innym pracownikom szkoły, podporządkowanie się zaleceniom i zarządzeniom dyrektora szkoły, rady pedagogicznej, nauczycieli oraz ustaleniom samorządu szkolnego lub klasowego; spory rozstrzygane są jedynie na zasadach określonych w regulaminie szkoły.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7. Tworzenie atmosfery wzajemnej życzliwości, pomocy słabszym, przeciwdziałanie wszelkim przejawom przemocy, brutalności, a także zarozumialstwa, skarżenia, zapobieganie plotkarstwu, lizusostwu.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8. Bezwzględne przestrzeganie zasad dotyczących ubierania się uczniów na terenie szkoły, które to stanowią § 71 i 72 Statutu Niepublicznej Szkoły Podstawowej w Gr</w:t>
      </w:r>
      <w:r w:rsidR="000E2FE3">
        <w:rPr>
          <w:rFonts w:ascii="Times New Roman" w:hAnsi="Times New Roman" w:cs="Times New Roman"/>
          <w:sz w:val="24"/>
          <w:szCs w:val="32"/>
        </w:rPr>
        <w:t>abinie z Oddziałem Przedszkolnym</w:t>
      </w:r>
      <w:r w:rsidRPr="0015615E">
        <w:rPr>
          <w:rFonts w:ascii="Times New Roman" w:hAnsi="Times New Roman" w:cs="Times New Roman"/>
          <w:sz w:val="24"/>
          <w:szCs w:val="32"/>
        </w:rPr>
        <w:t>.</w:t>
      </w:r>
    </w:p>
    <w:p w:rsidR="0015615E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9. Stosowanie i przestrzeganie zasad używania telefonu komórkowego na terenie szkoły, które szcz</w:t>
      </w:r>
      <w:r w:rsidR="000E2FE3">
        <w:rPr>
          <w:rFonts w:ascii="Times New Roman" w:hAnsi="Times New Roman" w:cs="Times New Roman"/>
          <w:sz w:val="24"/>
          <w:szCs w:val="32"/>
        </w:rPr>
        <w:t>egółowo określone zostały w § 73</w:t>
      </w:r>
      <w:r w:rsidRPr="0015615E">
        <w:rPr>
          <w:rFonts w:ascii="Times New Roman" w:hAnsi="Times New Roman" w:cs="Times New Roman"/>
          <w:sz w:val="24"/>
          <w:szCs w:val="32"/>
        </w:rPr>
        <w:t xml:space="preserve"> i 74 </w:t>
      </w:r>
      <w:r w:rsidR="000E2FE3" w:rsidRPr="0015615E">
        <w:rPr>
          <w:rFonts w:ascii="Times New Roman" w:hAnsi="Times New Roman" w:cs="Times New Roman"/>
          <w:sz w:val="24"/>
          <w:szCs w:val="32"/>
        </w:rPr>
        <w:t>Statutu Niepublicznej Szkoły Podstawowej w Gr</w:t>
      </w:r>
      <w:r w:rsidR="000E2FE3">
        <w:rPr>
          <w:rFonts w:ascii="Times New Roman" w:hAnsi="Times New Roman" w:cs="Times New Roman"/>
          <w:sz w:val="24"/>
          <w:szCs w:val="32"/>
        </w:rPr>
        <w:t>abinie z Oddziałem Przedszkolnym</w:t>
      </w:r>
      <w:r w:rsidR="000E2FE3" w:rsidRPr="0015615E">
        <w:rPr>
          <w:rFonts w:ascii="Times New Roman" w:hAnsi="Times New Roman" w:cs="Times New Roman"/>
          <w:sz w:val="24"/>
          <w:szCs w:val="32"/>
        </w:rPr>
        <w:t>.</w:t>
      </w:r>
    </w:p>
    <w:p w:rsidR="0097520A" w:rsidRPr="0015615E" w:rsidRDefault="0097520A" w:rsidP="0097520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5615E">
        <w:rPr>
          <w:rFonts w:ascii="Times New Roman" w:hAnsi="Times New Roman" w:cs="Times New Roman"/>
          <w:b/>
          <w:sz w:val="28"/>
          <w:szCs w:val="36"/>
        </w:rPr>
        <w:t>§ 3</w:t>
      </w:r>
    </w:p>
    <w:p w:rsidR="0097520A" w:rsidRPr="0015615E" w:rsidRDefault="0097520A" w:rsidP="0097520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5615E">
        <w:rPr>
          <w:rFonts w:ascii="Times New Roman" w:hAnsi="Times New Roman" w:cs="Times New Roman"/>
          <w:b/>
          <w:sz w:val="28"/>
          <w:szCs w:val="36"/>
        </w:rPr>
        <w:t>SPOŁECZNE ORGANY SZKOŁY</w:t>
      </w:r>
    </w:p>
    <w:p w:rsidR="0097520A" w:rsidRDefault="0097520A" w:rsidP="009752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1. W szkole działa Samorząd Uczniowski, który stanowią wybrani przedstawiciele poszczególnych klas.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2. Zasady wybierania i działania organów Samorządu Uczniowskiego określa regulamin uchwalony przez ogół uczniów w głosowaniu tajnym, równym i powszechnym.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3. Samorząd Uczniowski jest jedynym reprezentantem ogółu uczniów.</w:t>
      </w:r>
    </w:p>
    <w:p w:rsidR="0097520A" w:rsidRPr="0015615E" w:rsidRDefault="0097520A" w:rsidP="0097520A">
      <w:pPr>
        <w:jc w:val="both"/>
        <w:rPr>
          <w:rFonts w:ascii="Times New Roman" w:hAnsi="Times New Roman" w:cs="Times New Roman"/>
          <w:sz w:val="24"/>
          <w:szCs w:val="32"/>
        </w:rPr>
      </w:pPr>
      <w:r w:rsidRPr="0015615E">
        <w:rPr>
          <w:rFonts w:ascii="Times New Roman" w:hAnsi="Times New Roman" w:cs="Times New Roman"/>
          <w:sz w:val="24"/>
          <w:szCs w:val="32"/>
        </w:rPr>
        <w:t>4. Samorząd poprzez swoich przedstawicieli może przedstawić radzie pedagogicznej oraz dyrektorowi swoje wnioski i opinie we wszystkich sprawach szkoły, a w szczególności dotyczących podstawowych praw uczniów.</w:t>
      </w:r>
    </w:p>
    <w:p w:rsidR="0097520A" w:rsidRDefault="0097520A" w:rsidP="009752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20A" w:rsidRPr="0015615E" w:rsidRDefault="0097520A" w:rsidP="0097520A">
      <w:pPr>
        <w:tabs>
          <w:tab w:val="left" w:pos="2565"/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5615E">
        <w:rPr>
          <w:rFonts w:ascii="Times New Roman" w:hAnsi="Times New Roman" w:cs="Times New Roman"/>
          <w:b/>
          <w:sz w:val="28"/>
          <w:szCs w:val="36"/>
        </w:rPr>
        <w:t>§ 4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5615E">
        <w:rPr>
          <w:rFonts w:ascii="Times New Roman" w:hAnsi="Times New Roman" w:cs="Times New Roman"/>
          <w:b/>
          <w:sz w:val="28"/>
          <w:szCs w:val="36"/>
        </w:rPr>
        <w:t>KARY I NAGRODY</w:t>
      </w:r>
    </w:p>
    <w:p w:rsidR="0097520A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Szkoła ma określone rodzaje nagród i kar: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1. Nagrodę lub karę może otrzymać uczeń, zespół uczniów a także zespół klasowy.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2. Nagroda może być przyznana za: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rzetelny stosunek do nauki i obowiązków szkolnych potwierdzony wynikami,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wzorową frekwencję,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pracę społeczną,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wybitne osiągnięcia pozalekcyjne,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pomoc okazaną innym,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wzorową postawę,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innego rodzaju pozytywne i pożyteczne działania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3. Rodzaje nagród: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pochwała wychowawcy udzielona indywidualnie lub na forum klasy (za zgodą ucznia),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pochwała dyrektora udzielona wobec klasy, szkoły, rodziców (za zgodą ucznia),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list pochwalny dla ucznia lub jego rodziców (opiekunów),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nagroda książkowa, rzeczowa, dyplom uznania,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wpis do kroniki szkoły,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4. Fakt uzyskania odpowiedniej</w:t>
      </w:r>
      <w:r w:rsidR="0015615E">
        <w:rPr>
          <w:rFonts w:ascii="Times New Roman" w:hAnsi="Times New Roman" w:cs="Times New Roman"/>
          <w:sz w:val="24"/>
          <w:szCs w:val="24"/>
        </w:rPr>
        <w:t xml:space="preserve"> nagrody winien być odnotowany </w:t>
      </w:r>
      <w:r w:rsidRPr="0015615E">
        <w:rPr>
          <w:rFonts w:ascii="Times New Roman" w:hAnsi="Times New Roman" w:cs="Times New Roman"/>
          <w:sz w:val="24"/>
          <w:szCs w:val="24"/>
        </w:rPr>
        <w:t>w dokumentacji klasowej, szkolnej (arkusz ocen, świadectwo).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5. Kara może być udzielana w następującej formie: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upomnienia lub nagany udzielonej przez wychowawcę,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upomnienia lub nagany udzielonej przez dyrektora szkoły,</w:t>
      </w:r>
    </w:p>
    <w:p w:rsidR="0097520A" w:rsidRPr="0015615E" w:rsidRDefault="0097520A" w:rsidP="0015615E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</w:t>
      </w:r>
      <w:r w:rsidR="0015615E" w:rsidRPr="0015615E">
        <w:t xml:space="preserve"> </w:t>
      </w:r>
      <w:r w:rsidR="0015615E" w:rsidRPr="0015615E">
        <w:rPr>
          <w:rFonts w:ascii="Times New Roman" w:hAnsi="Times New Roman" w:cs="Times New Roman"/>
          <w:sz w:val="24"/>
          <w:szCs w:val="24"/>
        </w:rPr>
        <w:t>upomnienia lub nagany udz</w:t>
      </w:r>
      <w:r w:rsidR="0015615E">
        <w:rPr>
          <w:rFonts w:ascii="Times New Roman" w:hAnsi="Times New Roman" w:cs="Times New Roman"/>
          <w:sz w:val="24"/>
          <w:szCs w:val="24"/>
        </w:rPr>
        <w:t xml:space="preserve">ielonej przez dyrektora szkoły </w:t>
      </w:r>
      <w:r w:rsidR="0015615E" w:rsidRPr="0015615E">
        <w:rPr>
          <w:rFonts w:ascii="Times New Roman" w:hAnsi="Times New Roman" w:cs="Times New Roman"/>
          <w:sz w:val="24"/>
          <w:szCs w:val="24"/>
        </w:rPr>
        <w:t>w obecności rodziców</w:t>
      </w:r>
      <w:r w:rsidRPr="0015615E">
        <w:rPr>
          <w:rFonts w:ascii="Times New Roman" w:hAnsi="Times New Roman" w:cs="Times New Roman"/>
          <w:sz w:val="24"/>
          <w:szCs w:val="24"/>
        </w:rPr>
        <w:t>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ustnego lub pisemnego powiadomienia rodziców o niewłaściwym zachowaniu ucznia,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zakazu uczestnictwa w zajęciach pozalekcyjnych, imprezach oraz wyjazdach szkolnych (nie wynikających z ramowego rozkładu zajęć)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6. Nie mogą być stosowane kary naruszające nietykalność i godność osobistą ucznia.</w:t>
      </w:r>
    </w:p>
    <w:p w:rsidR="0097520A" w:rsidRPr="0015615E" w:rsidRDefault="0015615E" w:rsidP="0015615E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15615E">
        <w:t xml:space="preserve"> </w:t>
      </w:r>
      <w:r w:rsidRPr="0015615E">
        <w:rPr>
          <w:rFonts w:ascii="Times New Roman" w:hAnsi="Times New Roman" w:cs="Times New Roman"/>
          <w:sz w:val="24"/>
          <w:szCs w:val="24"/>
        </w:rPr>
        <w:t>Szkoła ma obowiązek informowan</w:t>
      </w:r>
      <w:r>
        <w:rPr>
          <w:rFonts w:ascii="Times New Roman" w:hAnsi="Times New Roman" w:cs="Times New Roman"/>
          <w:sz w:val="24"/>
          <w:szCs w:val="24"/>
        </w:rPr>
        <w:t xml:space="preserve">ia rodziców (opiekunów) ucznia </w:t>
      </w:r>
      <w:r w:rsidRPr="0015615E">
        <w:rPr>
          <w:rFonts w:ascii="Times New Roman" w:hAnsi="Times New Roman" w:cs="Times New Roman"/>
          <w:sz w:val="24"/>
          <w:szCs w:val="24"/>
        </w:rPr>
        <w:t>o przyznanej nagrodzie lub zastosowaniu wobec niego kary.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8. Od nałożonej przez wychowawcę kary, uczeń, jego rodzice (opiekunowie), przedstawiciel</w:t>
      </w:r>
      <w:r w:rsidR="0015615E">
        <w:rPr>
          <w:rFonts w:ascii="Times New Roman" w:hAnsi="Times New Roman" w:cs="Times New Roman"/>
          <w:sz w:val="24"/>
          <w:szCs w:val="24"/>
        </w:rPr>
        <w:t xml:space="preserve">e samorządu uczniowskiego mogą </w:t>
      </w:r>
      <w:r w:rsidRPr="0015615E">
        <w:rPr>
          <w:rFonts w:ascii="Times New Roman" w:hAnsi="Times New Roman" w:cs="Times New Roman"/>
          <w:sz w:val="24"/>
          <w:szCs w:val="24"/>
        </w:rPr>
        <w:t xml:space="preserve">w formie pisemnej odwołać się do dyrektora szkoły, </w:t>
      </w:r>
      <w:r w:rsidR="0015615E">
        <w:rPr>
          <w:rFonts w:ascii="Times New Roman" w:hAnsi="Times New Roman" w:cs="Times New Roman"/>
          <w:sz w:val="24"/>
          <w:szCs w:val="24"/>
        </w:rPr>
        <w:br/>
      </w:r>
      <w:r w:rsidRPr="0015615E">
        <w:rPr>
          <w:rFonts w:ascii="Times New Roman" w:hAnsi="Times New Roman" w:cs="Times New Roman"/>
          <w:sz w:val="24"/>
          <w:szCs w:val="24"/>
        </w:rPr>
        <w:t>w terminie 2 dni od uzyskania kary.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9. Dyrektor w porozumieniu z przewodniczącym samorządu uczniowskiego, a w szczególnych przypadkach z powołanymi przez siebie przedstawicielami</w:t>
      </w:r>
      <w:r w:rsidR="00A67701">
        <w:rPr>
          <w:rFonts w:ascii="Times New Roman" w:hAnsi="Times New Roman" w:cs="Times New Roman"/>
          <w:sz w:val="24"/>
          <w:szCs w:val="24"/>
        </w:rPr>
        <w:t xml:space="preserve"> rady pedagogicznej, rozpatruje odwołanie </w:t>
      </w:r>
      <w:r w:rsidRPr="0015615E">
        <w:rPr>
          <w:rFonts w:ascii="Times New Roman" w:hAnsi="Times New Roman" w:cs="Times New Roman"/>
          <w:sz w:val="24"/>
          <w:szCs w:val="24"/>
        </w:rPr>
        <w:t>w ciągu 3 dni i postanawia: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oddalić odwołanie podając pisemne uzasadnienie,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odwołać karę,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zawiesić warunkowo karę.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10. Od decyzji podjętej przez dyrektora odwołanie nie przysługuje.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11. Spory między rodzicami a nauczycielami są rozstrzygane przez dyrektora szkoły.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12.</w:t>
      </w:r>
      <w:r w:rsidR="0015615E">
        <w:rPr>
          <w:rFonts w:ascii="Times New Roman" w:hAnsi="Times New Roman" w:cs="Times New Roman"/>
          <w:sz w:val="24"/>
          <w:szCs w:val="24"/>
        </w:rPr>
        <w:t xml:space="preserve"> </w:t>
      </w:r>
      <w:r w:rsidRPr="0015615E">
        <w:rPr>
          <w:rFonts w:ascii="Times New Roman" w:hAnsi="Times New Roman" w:cs="Times New Roman"/>
          <w:sz w:val="24"/>
          <w:szCs w:val="24"/>
        </w:rPr>
        <w:t>W przypadku rażącego nieprzestrzegania Regulaminu Ucznia oraz Statutu uczeń na wniosek dyrektora, za zgodą Opolskiego Kuratora Oświaty, może być przeniesiony do innej szkoły.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13. O przeniesienie ucznia wnioskuje się, gdy: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łamie on notorycznie przepisy Regulaminu Ucznia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otrzymał już wszystkie kary przewidziane w regulaminie, a stosowane środki zaradcze nie przyniosły pożądanych efektów,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zachowuje się w sposób demoralizujący bądź agresywny, zagrażając zdrowiu i życiu innych uczniów,</w:t>
      </w:r>
    </w:p>
    <w:p w:rsidR="0097520A" w:rsidRPr="0015615E" w:rsidRDefault="0097520A" w:rsidP="0097520A">
      <w:pPr>
        <w:tabs>
          <w:tab w:val="left" w:pos="2565"/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- używa alkoholu lub narkotyków</w:t>
      </w:r>
    </w:p>
    <w:p w:rsidR="0097520A" w:rsidRPr="0015615E" w:rsidRDefault="0097520A">
      <w:pPr>
        <w:rPr>
          <w:rFonts w:ascii="Times New Roman" w:hAnsi="Times New Roman" w:cs="Times New Roman"/>
          <w:sz w:val="24"/>
          <w:szCs w:val="24"/>
        </w:rPr>
      </w:pPr>
    </w:p>
    <w:p w:rsidR="00DB3B75" w:rsidRPr="0015615E" w:rsidRDefault="0097520A">
      <w:pPr>
        <w:rPr>
          <w:rFonts w:ascii="Times New Roman" w:hAnsi="Times New Roman" w:cs="Times New Roman"/>
          <w:sz w:val="24"/>
          <w:szCs w:val="24"/>
        </w:rPr>
      </w:pPr>
      <w:r w:rsidRPr="0015615E">
        <w:rPr>
          <w:rFonts w:ascii="Times New Roman" w:hAnsi="Times New Roman" w:cs="Times New Roman"/>
          <w:sz w:val="24"/>
          <w:szCs w:val="24"/>
        </w:rPr>
        <w:t>Obowiązuje od 01.09.2017r.</w:t>
      </w:r>
    </w:p>
    <w:sectPr w:rsidR="00DB3B75" w:rsidRPr="001561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5D" w:rsidRDefault="00893D5D" w:rsidP="0097520A">
      <w:pPr>
        <w:spacing w:after="0" w:line="240" w:lineRule="auto"/>
      </w:pPr>
      <w:r>
        <w:separator/>
      </w:r>
    </w:p>
  </w:endnote>
  <w:endnote w:type="continuationSeparator" w:id="0">
    <w:p w:rsidR="00893D5D" w:rsidRDefault="00893D5D" w:rsidP="0097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2937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562BA" w:rsidRDefault="002562B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5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5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520A" w:rsidRDefault="00975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5D" w:rsidRDefault="00893D5D" w:rsidP="0097520A">
      <w:pPr>
        <w:spacing w:after="0" w:line="240" w:lineRule="auto"/>
      </w:pPr>
      <w:r>
        <w:separator/>
      </w:r>
    </w:p>
  </w:footnote>
  <w:footnote w:type="continuationSeparator" w:id="0">
    <w:p w:rsidR="00893D5D" w:rsidRDefault="00893D5D" w:rsidP="00975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0A"/>
    <w:rsid w:val="0006256C"/>
    <w:rsid w:val="000930EB"/>
    <w:rsid w:val="000E2FE3"/>
    <w:rsid w:val="0015615E"/>
    <w:rsid w:val="002562BA"/>
    <w:rsid w:val="00824897"/>
    <w:rsid w:val="00853AE0"/>
    <w:rsid w:val="00893D5D"/>
    <w:rsid w:val="0097520A"/>
    <w:rsid w:val="00A67701"/>
    <w:rsid w:val="00DB3B75"/>
    <w:rsid w:val="00E2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6E7AE-8F15-4A3D-B271-DB70C6DE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20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7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20A"/>
  </w:style>
  <w:style w:type="paragraph" w:styleId="Stopka">
    <w:name w:val="footer"/>
    <w:basedOn w:val="Normalny"/>
    <w:link w:val="StopkaZnak"/>
    <w:uiPriority w:val="99"/>
    <w:unhideWhenUsed/>
    <w:rsid w:val="0097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20A"/>
  </w:style>
  <w:style w:type="paragraph" w:styleId="Tekstdymka">
    <w:name w:val="Balloon Text"/>
    <w:basedOn w:val="Normalny"/>
    <w:link w:val="TekstdymkaZnak"/>
    <w:uiPriority w:val="99"/>
    <w:semiHidden/>
    <w:unhideWhenUsed/>
    <w:rsid w:val="0015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15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2562BA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62B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Mika</dc:creator>
  <cp:lastModifiedBy>Użytkownik systemu Windows</cp:lastModifiedBy>
  <cp:revision>2</cp:revision>
  <cp:lastPrinted>2017-12-13T09:28:00Z</cp:lastPrinted>
  <dcterms:created xsi:type="dcterms:W3CDTF">2018-04-17T09:23:00Z</dcterms:created>
  <dcterms:modified xsi:type="dcterms:W3CDTF">2018-04-17T09:23:00Z</dcterms:modified>
</cp:coreProperties>
</file>